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B10" w:rsidRPr="000B1E9C" w:rsidRDefault="00B40B10" w:rsidP="00931021">
      <w:pPr>
        <w:spacing w:after="0"/>
        <w:jc w:val="both"/>
        <w:rPr>
          <w:rFonts w:ascii="Times New Roman" w:hAnsi="Times New Roman" w:cs="Times New Roman"/>
          <w:b/>
          <w:sz w:val="24"/>
          <w:szCs w:val="24"/>
        </w:rPr>
      </w:pPr>
      <w:r w:rsidRPr="000B1E9C">
        <w:rPr>
          <w:rFonts w:ascii="Times New Roman" w:hAnsi="Times New Roman" w:cs="Times New Roman"/>
          <w:b/>
          <w:sz w:val="24"/>
          <w:szCs w:val="24"/>
        </w:rPr>
        <w:t xml:space="preserve">ĐẢNG BỘ TRƯỜNG CAO ĐẲNG K Ỹ THUẬT                 </w:t>
      </w:r>
      <w:r w:rsidRPr="000B1E9C">
        <w:rPr>
          <w:rFonts w:ascii="Times New Roman" w:hAnsi="Times New Roman" w:cs="Times New Roman"/>
          <w:b/>
          <w:sz w:val="24"/>
          <w:szCs w:val="24"/>
          <w:u w:val="single"/>
        </w:rPr>
        <w:t>ĐẢNG CỘNG SẢN VIỆT NAM</w:t>
      </w:r>
    </w:p>
    <w:p w:rsidR="00B40B10" w:rsidRPr="000B1E9C" w:rsidRDefault="00B40B10" w:rsidP="00931021">
      <w:pPr>
        <w:spacing w:after="0"/>
        <w:jc w:val="both"/>
        <w:rPr>
          <w:rFonts w:ascii="Times New Roman" w:hAnsi="Times New Roman" w:cs="Times New Roman"/>
          <w:b/>
          <w:sz w:val="24"/>
          <w:szCs w:val="24"/>
        </w:rPr>
      </w:pPr>
      <w:r w:rsidRPr="000B1E9C">
        <w:rPr>
          <w:rFonts w:ascii="Times New Roman" w:hAnsi="Times New Roman" w:cs="Times New Roman"/>
          <w:b/>
          <w:sz w:val="24"/>
          <w:szCs w:val="24"/>
        </w:rPr>
        <w:t>LÝ TỰ TRỌNG THÀNH PHỐ HỒ CHÍ MINH</w:t>
      </w:r>
      <w:r w:rsidRPr="000B1E9C">
        <w:rPr>
          <w:rFonts w:ascii="Times New Roman" w:hAnsi="Times New Roman" w:cs="Times New Roman"/>
          <w:b/>
          <w:sz w:val="24"/>
          <w:szCs w:val="24"/>
        </w:rPr>
        <w:tab/>
      </w:r>
      <w:r w:rsidRPr="000B1E9C">
        <w:rPr>
          <w:rFonts w:ascii="Times New Roman" w:hAnsi="Times New Roman" w:cs="Times New Roman"/>
          <w:b/>
          <w:sz w:val="24"/>
          <w:szCs w:val="24"/>
        </w:rPr>
        <w:tab/>
      </w:r>
    </w:p>
    <w:p w:rsidR="00B40B10" w:rsidRPr="000B1E9C" w:rsidRDefault="00B40B10" w:rsidP="00931021">
      <w:pPr>
        <w:spacing w:after="0"/>
        <w:jc w:val="both"/>
        <w:rPr>
          <w:rFonts w:ascii="Times New Roman" w:hAnsi="Times New Roman" w:cs="Times New Roman"/>
          <w:sz w:val="24"/>
          <w:szCs w:val="24"/>
          <w:lang w:val="en-US"/>
        </w:rPr>
      </w:pPr>
      <w:r w:rsidRPr="000B1E9C">
        <w:rPr>
          <w:rFonts w:ascii="Times New Roman" w:hAnsi="Times New Roman" w:cs="Times New Roman"/>
          <w:b/>
          <w:sz w:val="24"/>
          <w:szCs w:val="24"/>
        </w:rPr>
        <w:t xml:space="preserve">                               CHI BỘ 4</w:t>
      </w:r>
      <w:r w:rsidRPr="000B1E9C">
        <w:rPr>
          <w:rFonts w:ascii="Times New Roman" w:hAnsi="Times New Roman" w:cs="Times New Roman"/>
          <w:b/>
          <w:sz w:val="24"/>
          <w:szCs w:val="24"/>
        </w:rPr>
        <w:tab/>
      </w:r>
      <w:r w:rsidR="000B1E9C">
        <w:rPr>
          <w:rFonts w:ascii="Times New Roman" w:hAnsi="Times New Roman" w:cs="Times New Roman"/>
          <w:b/>
          <w:sz w:val="24"/>
          <w:szCs w:val="24"/>
          <w:lang w:val="en-US"/>
        </w:rPr>
        <w:tab/>
      </w:r>
      <w:r w:rsidR="000B1E9C">
        <w:rPr>
          <w:rFonts w:ascii="Times New Roman" w:hAnsi="Times New Roman" w:cs="Times New Roman"/>
          <w:b/>
          <w:sz w:val="24"/>
          <w:szCs w:val="24"/>
          <w:lang w:val="en-US"/>
        </w:rPr>
        <w:tab/>
        <w:t xml:space="preserve">      </w:t>
      </w:r>
      <w:r w:rsidRPr="000B1E9C">
        <w:rPr>
          <w:rFonts w:ascii="Times New Roman" w:hAnsi="Times New Roman" w:cs="Times New Roman"/>
          <w:sz w:val="24"/>
          <w:szCs w:val="24"/>
          <w:lang w:val="en-US"/>
        </w:rPr>
        <w:t>Tp.Hồ Chí Minh, ngày 15 tháng 4 năm 2016</w:t>
      </w:r>
    </w:p>
    <w:p w:rsidR="00B40B10" w:rsidRPr="000B1E9C" w:rsidRDefault="00B40B10" w:rsidP="00931021">
      <w:pPr>
        <w:spacing w:after="0"/>
        <w:jc w:val="both"/>
        <w:rPr>
          <w:rFonts w:ascii="Times New Roman" w:hAnsi="Times New Roman" w:cs="Times New Roman"/>
          <w:sz w:val="24"/>
          <w:szCs w:val="24"/>
        </w:rPr>
      </w:pPr>
      <w:r w:rsidRPr="000B1E9C">
        <w:rPr>
          <w:rFonts w:ascii="Times New Roman" w:hAnsi="Times New Roman" w:cs="Times New Roman"/>
          <w:b/>
          <w:sz w:val="24"/>
          <w:szCs w:val="24"/>
          <w:lang w:val="en-US"/>
        </w:rPr>
        <w:t xml:space="preserve">                                       </w:t>
      </w:r>
      <w:r w:rsidRPr="000B1E9C">
        <w:rPr>
          <w:rFonts w:ascii="Times New Roman" w:hAnsi="Times New Roman" w:cs="Times New Roman"/>
          <w:sz w:val="24"/>
          <w:szCs w:val="24"/>
        </w:rPr>
        <w:t>*</w:t>
      </w:r>
      <w:r w:rsidRPr="000B1E9C">
        <w:rPr>
          <w:rFonts w:ascii="Times New Roman" w:hAnsi="Times New Roman" w:cs="Times New Roman"/>
          <w:b/>
          <w:sz w:val="24"/>
          <w:szCs w:val="24"/>
          <w:lang w:val="en-US"/>
        </w:rPr>
        <w:t xml:space="preserve">                                         </w:t>
      </w:r>
    </w:p>
    <w:p w:rsidR="00B40B10" w:rsidRPr="000B1E9C" w:rsidRDefault="00B40B10" w:rsidP="00931021">
      <w:pPr>
        <w:spacing w:after="0"/>
        <w:jc w:val="both"/>
        <w:rPr>
          <w:rFonts w:ascii="Times New Roman" w:hAnsi="Times New Roman" w:cs="Times New Roman"/>
          <w:b/>
          <w:sz w:val="24"/>
          <w:szCs w:val="24"/>
        </w:rPr>
      </w:pPr>
      <w:r w:rsidRPr="000B1E9C">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338B75E9" wp14:editId="0837450A">
                <wp:simplePos x="0" y="0"/>
                <wp:positionH relativeFrom="column">
                  <wp:posOffset>895350</wp:posOffset>
                </wp:positionH>
                <wp:positionV relativeFrom="paragraph">
                  <wp:posOffset>77470</wp:posOffset>
                </wp:positionV>
                <wp:extent cx="1495425" cy="2476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1495425"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0B10" w:rsidRPr="00530E55" w:rsidRDefault="00B40B10" w:rsidP="00B40B10">
                            <w:pPr>
                              <w:rPr>
                                <w:rFonts w:ascii="Times New Roman" w:hAnsi="Times New Roman" w:cs="Times New Roman"/>
                                <w:sz w:val="26"/>
                                <w:szCs w:val="26"/>
                                <w:lang w:val="en-US"/>
                              </w:rPr>
                            </w:pPr>
                            <w:r w:rsidRPr="00530E55">
                              <w:rPr>
                                <w:rFonts w:ascii="Times New Roman" w:hAnsi="Times New Roman" w:cs="Times New Roman"/>
                                <w:sz w:val="26"/>
                                <w:szCs w:val="26"/>
                                <w:lang w:val="en-US"/>
                              </w:rPr>
                              <w:t xml:space="preserve">Số </w:t>
                            </w:r>
                            <w:r>
                              <w:rPr>
                                <w:rFonts w:ascii="Times New Roman" w:hAnsi="Times New Roman" w:cs="Times New Roman"/>
                                <w:sz w:val="26"/>
                                <w:szCs w:val="26"/>
                                <w:lang w:val="en-US"/>
                              </w:rPr>
                              <w:t xml:space="preserve"> </w:t>
                            </w:r>
                            <w:r w:rsidR="00931021">
                              <w:rPr>
                                <w:rFonts w:ascii="Times New Roman" w:hAnsi="Times New Roman" w:cs="Times New Roman"/>
                                <w:sz w:val="26"/>
                                <w:szCs w:val="26"/>
                                <w:lang w:val="en-US"/>
                              </w:rPr>
                              <w:t>11</w:t>
                            </w:r>
                            <w:r w:rsidRPr="00530E55">
                              <w:rPr>
                                <w:rFonts w:ascii="Times New Roman" w:hAnsi="Times New Roman" w:cs="Times New Roman"/>
                                <w:sz w:val="26"/>
                                <w:szCs w:val="26"/>
                                <w:lang w:val="en-US"/>
                              </w:rPr>
                              <w:t>-</w:t>
                            </w:r>
                            <w:r>
                              <w:rPr>
                                <w:rFonts w:ascii="Times New Roman" w:hAnsi="Times New Roman" w:cs="Times New Roman"/>
                                <w:sz w:val="26"/>
                                <w:szCs w:val="26"/>
                                <w:lang w:val="en-US"/>
                              </w:rPr>
                              <w:t xml:space="preserve"> </w:t>
                            </w:r>
                            <w:r w:rsidRPr="00530E55">
                              <w:rPr>
                                <w:rFonts w:ascii="Times New Roman" w:hAnsi="Times New Roman" w:cs="Times New Roman"/>
                                <w:sz w:val="26"/>
                                <w:szCs w:val="26"/>
                                <w:lang w:val="en-US"/>
                              </w:rPr>
                              <w:t>BC/CB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70.5pt;margin-top:6.1pt;width:117.75pt;height:1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WZaiwIAAIoFAAAOAAAAZHJzL2Uyb0RvYy54bWysVE1PGzEQvVfqf7B8L5uEBErEBqUgqkoI&#10;UKHi7HhtsqrtcW0nu+mvZ8a7+SjlQtXLru15M+N5fjPnF601bK1CrMGVfHg04Ew5CVXtnkv+4/H6&#10;02fOYhKuEgacKvlGRX4x+/jhvPFTNYIlmEoFhkFcnDa+5MuU/LQoolwqK+IReOXQqCFYkXAbnosq&#10;iAajW1OMBoOTooFQ+QBSxYinV52Rz3J8rZVMd1pHlZgpOd4t5W/I3wV9i9m5mD4H4Ze17K8h/uEW&#10;VtQOk+5CXYkk2CrUf4WytQwQQacjCbYArWupcg1YzXDwqpqHpfAq14LkRL+jKf6/sPJ2fR9YXZX8&#10;mDMnLD7Ro2oT+wItOyZ2Gh+nCHrwCEstHuMrb88jHlLRrQ6W/lgOQzvyvNlxS8EkOY3PJuPRhDOJ&#10;ttH49GSSyS/23j7E9FWBZbQoecC3y5SK9U1MeBOEbiGULIKpq+vamLwhvahLE9ha4EublO+IHn+g&#10;jGNNyU+OMTU5OSD3LrJxdKKyYvp0VHlXYV6ljVGEMe670shYLvSN3EJK5Xb5M5pQGlO9x7HH72/1&#10;HueuDvTImcGlnbOtHYRcfW6xPWXVzy1lusMj4Qd10zK1i7ZXxAKqDQoiQNdQ0cvrGl/tRsR0LwJ2&#10;EGoAp0K6w482gKxDv+JsCeH3W+eER2GjlbMGO7Lk8ddKBMWZ+eZQ8mfD8ZhaOG/Gk9MRbsKhZXFo&#10;cSt7CSiFIc4fL/OS8MlslzqAfcLhMaesaBJOYu6Sp+3yMnVzAoePVPN5BmHTepFu3IOXFJroJU0+&#10;tk8i+F64CSV/C9veFdNX+u2w5Olgvkqg6yxuIrhjtSceGz5rvh9ONFEO9xm1H6GzFwAAAP//AwBQ&#10;SwMEFAAGAAgAAAAhAF9dgqngAAAACQEAAA8AAABkcnMvZG93bnJldi54bWxMj0tPwzAQhO9I/Adr&#10;kbgg6jxIi0KcCiEeUm80PMTNjZckIl5HsZuEf89ygtuOdjTzTbFdbC8mHH3nSEG8ikAg1c501Ch4&#10;qR4ur0H4oMno3hEq+EYP2/L0pNC5cTM947QPjeAQ8rlW0IYw5FL6ukWr/coNSPz7dKPVgeXYSDPq&#10;mcNtL5MoWkurO+KGVg9412L9tT9aBR8XzfvOL4+vc5qlw/3TVG3eTKXU+dlyewMi4BL+zPCLz+hQ&#10;MtPBHcl40bO+inlL4CNJQLAh3awzEAcFWZyALAv5f0H5AwAA//8DAFBLAQItABQABgAIAAAAIQC2&#10;gziS/gAAAOEBAAATAAAAAAAAAAAAAAAAAAAAAABbQ29udGVudF9UeXBlc10ueG1sUEsBAi0AFAAG&#10;AAgAAAAhADj9If/WAAAAlAEAAAsAAAAAAAAAAAAAAAAALwEAAF9yZWxzLy5yZWxzUEsBAi0AFAAG&#10;AAgAAAAhAPHZZlqLAgAAigUAAA4AAAAAAAAAAAAAAAAALgIAAGRycy9lMm9Eb2MueG1sUEsBAi0A&#10;FAAGAAgAAAAhAF9dgqngAAAACQEAAA8AAAAAAAAAAAAAAAAA5QQAAGRycy9kb3ducmV2LnhtbFBL&#10;BQYAAAAABAAEAPMAAADyBQAAAAA=&#10;" fillcolor="white [3201]" stroked="f" strokeweight=".5pt">
                <v:textbox>
                  <w:txbxContent>
                    <w:p w:rsidR="00B40B10" w:rsidRPr="00530E55" w:rsidRDefault="00B40B10" w:rsidP="00B40B10">
                      <w:pPr>
                        <w:rPr>
                          <w:rFonts w:ascii="Times New Roman" w:hAnsi="Times New Roman" w:cs="Times New Roman"/>
                          <w:sz w:val="26"/>
                          <w:szCs w:val="26"/>
                          <w:lang w:val="en-US"/>
                        </w:rPr>
                      </w:pPr>
                      <w:r w:rsidRPr="00530E55">
                        <w:rPr>
                          <w:rFonts w:ascii="Times New Roman" w:hAnsi="Times New Roman" w:cs="Times New Roman"/>
                          <w:sz w:val="26"/>
                          <w:szCs w:val="26"/>
                          <w:lang w:val="en-US"/>
                        </w:rPr>
                        <w:t xml:space="preserve">Số </w:t>
                      </w:r>
                      <w:r>
                        <w:rPr>
                          <w:rFonts w:ascii="Times New Roman" w:hAnsi="Times New Roman" w:cs="Times New Roman"/>
                          <w:sz w:val="26"/>
                          <w:szCs w:val="26"/>
                          <w:lang w:val="en-US"/>
                        </w:rPr>
                        <w:t xml:space="preserve"> </w:t>
                      </w:r>
                      <w:r w:rsidR="00931021">
                        <w:rPr>
                          <w:rFonts w:ascii="Times New Roman" w:hAnsi="Times New Roman" w:cs="Times New Roman"/>
                          <w:sz w:val="26"/>
                          <w:szCs w:val="26"/>
                          <w:lang w:val="en-US"/>
                        </w:rPr>
                        <w:t>11</w:t>
                      </w:r>
                      <w:r w:rsidRPr="00530E55">
                        <w:rPr>
                          <w:rFonts w:ascii="Times New Roman" w:hAnsi="Times New Roman" w:cs="Times New Roman"/>
                          <w:sz w:val="26"/>
                          <w:szCs w:val="26"/>
                          <w:lang w:val="en-US"/>
                        </w:rPr>
                        <w:t>-</w:t>
                      </w:r>
                      <w:r>
                        <w:rPr>
                          <w:rFonts w:ascii="Times New Roman" w:hAnsi="Times New Roman" w:cs="Times New Roman"/>
                          <w:sz w:val="26"/>
                          <w:szCs w:val="26"/>
                          <w:lang w:val="en-US"/>
                        </w:rPr>
                        <w:t xml:space="preserve"> </w:t>
                      </w:r>
                      <w:r w:rsidRPr="00530E55">
                        <w:rPr>
                          <w:rFonts w:ascii="Times New Roman" w:hAnsi="Times New Roman" w:cs="Times New Roman"/>
                          <w:sz w:val="26"/>
                          <w:szCs w:val="26"/>
                          <w:lang w:val="en-US"/>
                        </w:rPr>
                        <w:t>BC/CB</w:t>
                      </w:r>
                    </w:p>
                  </w:txbxContent>
                </v:textbox>
              </v:shape>
            </w:pict>
          </mc:Fallback>
        </mc:AlternateContent>
      </w:r>
      <w:r w:rsidRPr="000B1E9C">
        <w:rPr>
          <w:rFonts w:ascii="Times New Roman" w:hAnsi="Times New Roman" w:cs="Times New Roman"/>
          <w:sz w:val="24"/>
          <w:szCs w:val="24"/>
          <w:lang w:val="en-US"/>
        </w:rPr>
        <w:t xml:space="preserve">                                      </w:t>
      </w:r>
    </w:p>
    <w:p w:rsidR="00B40B10" w:rsidRPr="000B1E9C" w:rsidRDefault="00B40B10" w:rsidP="00931021">
      <w:pPr>
        <w:tabs>
          <w:tab w:val="center" w:pos="7088"/>
        </w:tabs>
        <w:spacing w:after="0"/>
        <w:jc w:val="both"/>
        <w:rPr>
          <w:rFonts w:ascii="Times New Roman" w:hAnsi="Times New Roman" w:cs="Times New Roman"/>
          <w:b/>
          <w:sz w:val="24"/>
          <w:szCs w:val="24"/>
          <w:lang w:val="en-GB"/>
        </w:rPr>
      </w:pPr>
      <w:r w:rsidRPr="000B1E9C">
        <w:rPr>
          <w:rFonts w:ascii="Times New Roman" w:hAnsi="Times New Roman" w:cs="Times New Roman"/>
          <w:b/>
          <w:sz w:val="24"/>
          <w:szCs w:val="24"/>
          <w:lang w:val="en-GB"/>
        </w:rPr>
        <w:t xml:space="preserve"> </w:t>
      </w:r>
    </w:p>
    <w:p w:rsidR="00B40B10" w:rsidRPr="00931021" w:rsidRDefault="000B1E9C" w:rsidP="00931021">
      <w:pPr>
        <w:tabs>
          <w:tab w:val="left" w:pos="2333"/>
          <w:tab w:val="center" w:pos="5400"/>
          <w:tab w:val="center" w:pos="7088"/>
        </w:tabs>
        <w:spacing w:after="0"/>
        <w:jc w:val="center"/>
        <w:rPr>
          <w:rFonts w:ascii="Times New Roman" w:hAnsi="Times New Roman" w:cs="Times New Roman"/>
          <w:b/>
          <w:sz w:val="28"/>
          <w:szCs w:val="28"/>
          <w:lang w:val="en-GB"/>
        </w:rPr>
      </w:pPr>
      <w:r>
        <w:rPr>
          <w:rFonts w:ascii="Times New Roman" w:hAnsi="Times New Roman" w:cs="Times New Roman"/>
          <w:b/>
          <w:sz w:val="28"/>
          <w:szCs w:val="28"/>
          <w:lang w:val="en-GB"/>
        </w:rPr>
        <w:t xml:space="preserve">BÁO CÁO </w:t>
      </w:r>
      <w:r w:rsidR="00B40B10" w:rsidRPr="00931021">
        <w:rPr>
          <w:rFonts w:ascii="Times New Roman" w:hAnsi="Times New Roman" w:cs="Times New Roman"/>
          <w:b/>
          <w:sz w:val="28"/>
          <w:szCs w:val="28"/>
          <w:lang w:val="en-GB"/>
        </w:rPr>
        <w:t>SINH HOẠT CHUYÊN ĐỀ QUÝ 2-2016 CỦA CHI BỘ 4</w:t>
      </w:r>
    </w:p>
    <w:p w:rsidR="000B1E9C" w:rsidRDefault="00B40B10" w:rsidP="00931021">
      <w:pPr>
        <w:tabs>
          <w:tab w:val="left" w:pos="2333"/>
          <w:tab w:val="center" w:pos="5400"/>
          <w:tab w:val="center" w:pos="7088"/>
        </w:tabs>
        <w:spacing w:after="0"/>
        <w:jc w:val="center"/>
        <w:rPr>
          <w:rFonts w:ascii="Times New Roman" w:hAnsi="Times New Roman" w:cs="Times New Roman"/>
          <w:sz w:val="28"/>
          <w:szCs w:val="28"/>
          <w:lang w:val="en-US"/>
        </w:rPr>
      </w:pPr>
      <w:r w:rsidRPr="00931021">
        <w:rPr>
          <w:rFonts w:ascii="Times New Roman" w:eastAsia="Times New Roman" w:hAnsi="Times New Roman" w:cs="Times New Roman"/>
          <w:bCs/>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Về </w:t>
      </w:r>
      <w:r w:rsidRPr="00931021">
        <w:rPr>
          <w:rFonts w:ascii="Times New Roman" w:hAnsi="Times New Roman" w:cs="Times New Roman"/>
          <w:sz w:val="28"/>
          <w:szCs w:val="28"/>
          <w:lang w:val="en-US"/>
        </w:rPr>
        <w:t xml:space="preserve">công tác chuyên môn và vấn đề Thuyên chuyển giáo viên năm 2016 </w:t>
      </w:r>
    </w:p>
    <w:p w:rsidR="00B40B10" w:rsidRPr="00931021" w:rsidRDefault="00B40B10" w:rsidP="00931021">
      <w:pPr>
        <w:tabs>
          <w:tab w:val="left" w:pos="2333"/>
          <w:tab w:val="center" w:pos="5400"/>
          <w:tab w:val="center" w:pos="7088"/>
        </w:tabs>
        <w:spacing w:after="0"/>
        <w:jc w:val="center"/>
        <w:rPr>
          <w:rFonts w:ascii="Times New Roman" w:eastAsia="Times New Roman" w:hAnsi="Times New Roman" w:cs="Times New Roman"/>
          <w:bCs/>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31021">
        <w:rPr>
          <w:rFonts w:ascii="Times New Roman" w:hAnsi="Times New Roman" w:cs="Times New Roman"/>
          <w:sz w:val="28"/>
          <w:szCs w:val="28"/>
          <w:lang w:val="en-US"/>
        </w:rPr>
        <w:t xml:space="preserve">ở </w:t>
      </w:r>
      <w:r w:rsidR="00931021">
        <w:rPr>
          <w:rFonts w:ascii="Times New Roman" w:hAnsi="Times New Roman" w:cs="Times New Roman"/>
          <w:sz w:val="28"/>
          <w:szCs w:val="28"/>
          <w:lang w:val="en-US"/>
        </w:rPr>
        <w:t xml:space="preserve">Trường </w:t>
      </w:r>
      <w:r w:rsidRPr="00931021">
        <w:rPr>
          <w:rFonts w:ascii="Times New Roman" w:hAnsi="Times New Roman" w:cs="Times New Roman"/>
          <w:sz w:val="28"/>
          <w:szCs w:val="28"/>
          <w:lang w:val="en-US"/>
        </w:rPr>
        <w:t>THPT</w:t>
      </w:r>
      <w:r w:rsidR="000B1E9C">
        <w:rPr>
          <w:rFonts w:ascii="Times New Roman" w:hAnsi="Times New Roman" w:cs="Times New Roman"/>
          <w:sz w:val="28"/>
          <w:szCs w:val="28"/>
          <w:lang w:val="en-US"/>
        </w:rPr>
        <w:t xml:space="preserve"> Lý Tự Trọng</w:t>
      </w:r>
    </w:p>
    <w:p w:rsidR="00B40B10" w:rsidRPr="000B1E9C" w:rsidRDefault="00B40B10" w:rsidP="00931021">
      <w:pPr>
        <w:pStyle w:val="ListParagraph"/>
        <w:numPr>
          <w:ilvl w:val="0"/>
          <w:numId w:val="1"/>
        </w:numPr>
        <w:tabs>
          <w:tab w:val="left" w:pos="2333"/>
          <w:tab w:val="center" w:pos="5400"/>
          <w:tab w:val="center" w:pos="7088"/>
        </w:tabs>
        <w:spacing w:after="0"/>
        <w:ind w:left="284" w:hanging="142"/>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bookmarkStart w:id="0" w:name="_GoBack"/>
      <w:bookmarkEnd w:id="0"/>
      <w:r w:rsidRPr="000B1E9C">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CÔNG TÁC  CHUYÊN MÔN</w:t>
      </w:r>
    </w:p>
    <w:p w:rsidR="00B40B10" w:rsidRPr="000B1E9C" w:rsidRDefault="00B40B10" w:rsidP="00931021">
      <w:pPr>
        <w:pStyle w:val="ListParagraph"/>
        <w:numPr>
          <w:ilvl w:val="0"/>
          <w:numId w:val="2"/>
        </w:numPr>
        <w:tabs>
          <w:tab w:val="left" w:pos="2333"/>
          <w:tab w:val="center" w:pos="5400"/>
          <w:tab w:val="center" w:pos="7088"/>
        </w:tabs>
        <w:spacing w:after="0"/>
        <w:ind w:left="993" w:hanging="567"/>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Ôn thi THPT Quốc gia </w:t>
      </w:r>
    </w:p>
    <w:p w:rsidR="00B40B10" w:rsidRPr="000B1E9C" w:rsidRDefault="00B40B10"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Bắt buộc ôn thi 3 môn Toán – Văn - Anh và môn thứ 4 (HS tự chọn) để xét TN. Nếu để HS tự ôn ở nhà là không hiệu quả. Vì hiện tại, khối lớp 12 đang học rất thiếu ý thức trong học tập, không tự giác luyên tập và rất nhiều em lười biếng.</w:t>
      </w:r>
    </w:p>
    <w:p w:rsidR="00B40B10" w:rsidRPr="000B1E9C" w:rsidRDefault="00B40B10"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BGH- GVCN – GVBM- CMHS  nên phối hợp chặt chẽ </w:t>
      </w:r>
    </w:p>
    <w:p w:rsidR="00B40B10" w:rsidRPr="000B1E9C" w:rsidRDefault="00B40B10"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Vẫn ôn tập chung trên lớp với các số tiết theo kế hoạch trường</w:t>
      </w:r>
    </w:p>
    <w:p w:rsidR="00B40B10" w:rsidRPr="000B1E9C" w:rsidRDefault="00B40B10"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Nên tách các hs yếu kém ra ôn riêng mới hiệu quả và phải phối hợp chặt chẽ với CMHS</w:t>
      </w:r>
    </w:p>
    <w:p w:rsidR="00B40B10" w:rsidRPr="000B1E9C" w:rsidRDefault="00B40B10"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Nên tổ chức dò bài những em lười học và yếu kém</w:t>
      </w:r>
    </w:p>
    <w:p w:rsidR="00B40B10" w:rsidRPr="000B1E9C" w:rsidRDefault="00B40B10"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BGH nên có kế hoạch cho các GV những môn không thi THPT QG hỗ trợ dò bài hs (tính tiết theo quy định) không chỉ Gv đảm bảo được khối lượng giảng dạy mà còn có thể giúp hs trong học tập nhằm đưa tỷ lệ trường lên cao.</w:t>
      </w:r>
    </w:p>
    <w:p w:rsidR="00B40B10" w:rsidRPr="000B1E9C" w:rsidRDefault="00B40B10" w:rsidP="00931021">
      <w:pPr>
        <w:pStyle w:val="ListParagraph"/>
        <w:numPr>
          <w:ilvl w:val="0"/>
          <w:numId w:val="2"/>
        </w:numPr>
        <w:tabs>
          <w:tab w:val="left" w:pos="2333"/>
          <w:tab w:val="center" w:pos="5400"/>
          <w:tab w:val="center" w:pos="7088"/>
        </w:tabs>
        <w:spacing w:after="0"/>
        <w:ind w:left="993" w:hanging="567"/>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Hướng nghiệp cho HS</w:t>
      </w:r>
    </w:p>
    <w:p w:rsidR="001D05A3" w:rsidRPr="000B1E9C" w:rsidRDefault="001D05A3" w:rsidP="000B1E9C">
      <w:pPr>
        <w:pStyle w:val="ListParagraph"/>
        <w:numPr>
          <w:ilvl w:val="0"/>
          <w:numId w:val="4"/>
        </w:numPr>
        <w:spacing w:after="0"/>
        <w:ind w:left="0" w:firstLine="360"/>
        <w:jc w:val="both"/>
        <w:rPr>
          <w:rStyle w:val="apple-converted-space"/>
          <w:rFonts w:ascii="Times New Roman" w:hAnsi="Times New Roman" w:cs="Times New Roman"/>
          <w:sz w:val="26"/>
          <w:szCs w:val="26"/>
          <w:shd w:val="clear" w:color="auto" w:fill="FFFFFF"/>
          <w:lang w:val="en-US"/>
        </w:rPr>
      </w:pPr>
      <w:r w:rsidRPr="000B1E9C">
        <w:rPr>
          <w:rFonts w:ascii="Times New Roman" w:hAnsi="Times New Roman" w:cs="Times New Roman"/>
          <w:sz w:val="26"/>
          <w:szCs w:val="26"/>
          <w:shd w:val="clear" w:color="auto" w:fill="FFFFFF"/>
        </w:rPr>
        <w:t>Lựa chọn nghề nghiệp, định hướng tương lai luôn là chủ đề nóng thu hút sự quan tâm của xã hội. Việc định hướng nghề nghiệp cho học sinh phổ thông được xem là bước khởi đầu quan trọng trong quá trình đào tạo và phát triển nguồn nhân lực.</w:t>
      </w:r>
      <w:r w:rsidRPr="000B1E9C">
        <w:rPr>
          <w:rStyle w:val="apple-converted-space"/>
          <w:rFonts w:ascii="Times New Roman" w:hAnsi="Times New Roman" w:cs="Times New Roman"/>
          <w:sz w:val="26"/>
          <w:szCs w:val="26"/>
          <w:shd w:val="clear" w:color="auto" w:fill="FFFFFF"/>
        </w:rPr>
        <w:t> </w:t>
      </w:r>
    </w:p>
    <w:p w:rsidR="001D05A3" w:rsidRPr="000B1E9C" w:rsidRDefault="001D05A3" w:rsidP="000B1E9C">
      <w:pPr>
        <w:pStyle w:val="ListParagraph"/>
        <w:numPr>
          <w:ilvl w:val="0"/>
          <w:numId w:val="4"/>
        </w:numPr>
        <w:spacing w:after="0"/>
        <w:ind w:left="0" w:firstLine="360"/>
        <w:jc w:val="both"/>
        <w:rPr>
          <w:rFonts w:ascii="Times New Roman" w:hAnsi="Times New Roman" w:cs="Times New Roman"/>
          <w:sz w:val="26"/>
          <w:szCs w:val="26"/>
          <w:shd w:val="clear" w:color="auto" w:fill="FFFFFF"/>
          <w:lang w:val="en-US"/>
        </w:rPr>
      </w:pPr>
      <w:r w:rsidRPr="000B1E9C">
        <w:rPr>
          <w:rFonts w:ascii="Times New Roman" w:hAnsi="Times New Roman" w:cs="Times New Roman"/>
          <w:sz w:val="26"/>
          <w:szCs w:val="26"/>
          <w:shd w:val="clear" w:color="auto" w:fill="FFFFFF"/>
        </w:rPr>
        <w:t>Hiện nay, nhiều học sinh phân vân trong việc chọn nghề, chọn trường phù hợp sau khi đã hoàn tất trung học phổ thông.</w:t>
      </w:r>
      <w:r w:rsidR="005C0093" w:rsidRPr="000B1E9C">
        <w:rPr>
          <w:rFonts w:ascii="Times New Roman" w:hAnsi="Times New Roman" w:cs="Times New Roman"/>
          <w:sz w:val="26"/>
          <w:szCs w:val="26"/>
          <w:shd w:val="clear" w:color="auto" w:fill="FFFFFF"/>
          <w:lang w:val="en-US"/>
        </w:rPr>
        <w:t xml:space="preserve">Việc chọn không đúng nghề </w:t>
      </w:r>
      <w:r w:rsidRPr="000B1E9C">
        <w:rPr>
          <w:rFonts w:ascii="Times New Roman" w:hAnsi="Times New Roman" w:cs="Times New Roman"/>
          <w:sz w:val="26"/>
          <w:szCs w:val="26"/>
          <w:shd w:val="clear" w:color="auto" w:fill="FFFFFF"/>
        </w:rPr>
        <w:t>dẫn đến việc số lượng lớn sinh viên cảm thấy chán nản, bỏ học giữa chừng hoặc ra trường không tìm được việc làm thích hợp, dễ rơi vào tình trạng bi quan, suy sụp tinh thần... và hơn hết là gây lãng phí lớn cho đất nước. </w:t>
      </w:r>
    </w:p>
    <w:p w:rsidR="001D05A3" w:rsidRPr="000B1E9C" w:rsidRDefault="001D05A3" w:rsidP="000B1E9C">
      <w:pPr>
        <w:pStyle w:val="ListParagraph"/>
        <w:numPr>
          <w:ilvl w:val="0"/>
          <w:numId w:val="4"/>
        </w:numPr>
        <w:spacing w:after="0"/>
        <w:ind w:left="0" w:firstLine="360"/>
        <w:jc w:val="both"/>
        <w:rPr>
          <w:rStyle w:val="Emphasis"/>
          <w:rFonts w:ascii="Times New Roman" w:hAnsi="Times New Roman" w:cs="Times New Roman"/>
          <w:i w:val="0"/>
          <w:sz w:val="26"/>
          <w:szCs w:val="26"/>
          <w:shd w:val="clear" w:color="auto" w:fill="FFFFFF"/>
          <w:lang w:val="en-US"/>
        </w:rPr>
      </w:pPr>
      <w:r w:rsidRPr="000B1E9C">
        <w:rPr>
          <w:rStyle w:val="Emphasis"/>
          <w:rFonts w:ascii="Times New Roman" w:hAnsi="Times New Roman" w:cs="Times New Roman"/>
          <w:i w:val="0"/>
          <w:sz w:val="26"/>
          <w:szCs w:val="26"/>
          <w:shd w:val="clear" w:color="auto" w:fill="FFFFFF"/>
        </w:rPr>
        <w:t>Nhà trường luôn tạo điều kiện thuận lợi để các em được trực tiếp tham gia vào hoạt động hướng nghiệp, hoạt động xã hội nhằm bước đầu hình thành năng lực, sở thích nghề nghiệp. Đồng thời giúp các em tự quyết định nghề nghiệp tương lai trên cơ sở tiếp xúc, phân tích có khoa học về kiến thức, thái độ, kỹ năng của bản thân và nhu cầu của thị trường lao động để chọn được ngành nghề phù hợp cho tương lai...</w:t>
      </w:r>
    </w:p>
    <w:p w:rsidR="001D05A3" w:rsidRPr="000B1E9C" w:rsidRDefault="001D05A3" w:rsidP="000B1E9C">
      <w:pPr>
        <w:pStyle w:val="ListParagraph"/>
        <w:numPr>
          <w:ilvl w:val="0"/>
          <w:numId w:val="4"/>
        </w:numPr>
        <w:spacing w:after="0"/>
        <w:ind w:left="0" w:firstLine="360"/>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shd w:val="clear" w:color="auto" w:fill="FFFFFF"/>
        </w:rPr>
        <w:t>Để xác định ngành nghề phù hợp với bản thân, bạn hãy bắt đầu từ sở thích, tính cách và điều kiện củ</w:t>
      </w:r>
      <w:r w:rsidR="005C0093" w:rsidRPr="000B1E9C">
        <w:rPr>
          <w:rFonts w:ascii="Times New Roman" w:hAnsi="Times New Roman" w:cs="Times New Roman"/>
          <w:sz w:val="26"/>
          <w:szCs w:val="26"/>
          <w:shd w:val="clear" w:color="auto" w:fill="FFFFFF"/>
        </w:rPr>
        <w:t>a mình</w:t>
      </w:r>
      <w:r w:rsidR="005C0093" w:rsidRPr="000B1E9C">
        <w:rPr>
          <w:rFonts w:ascii="Times New Roman" w:hAnsi="Times New Roman" w:cs="Times New Roman"/>
          <w:sz w:val="26"/>
          <w:szCs w:val="26"/>
          <w:shd w:val="clear" w:color="auto" w:fill="FFFFFF"/>
          <w:lang w:val="en-US"/>
        </w:rPr>
        <w:t>.</w:t>
      </w:r>
    </w:p>
    <w:p w:rsidR="00E15885" w:rsidRPr="000B1E9C" w:rsidRDefault="00E15885"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GVCN rất quan trọng trong việc tư vấn nghề nghiệp cho học sinh</w:t>
      </w:r>
    </w:p>
    <w:p w:rsidR="005C0093" w:rsidRPr="000B1E9C" w:rsidRDefault="005C0093"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CMHS cũng chỉ được định hướng, tư vấn chứ không nên quyết định nghề thay con </w:t>
      </w:r>
    </w:p>
    <w:p w:rsidR="00B40B10" w:rsidRPr="000B1E9C" w:rsidRDefault="00B40B10" w:rsidP="00931021">
      <w:pPr>
        <w:pStyle w:val="ListParagraph"/>
        <w:numPr>
          <w:ilvl w:val="0"/>
          <w:numId w:val="2"/>
        </w:numPr>
        <w:tabs>
          <w:tab w:val="left" w:pos="2333"/>
          <w:tab w:val="center" w:pos="5400"/>
          <w:tab w:val="center" w:pos="7088"/>
        </w:tabs>
        <w:spacing w:after="0"/>
        <w:ind w:left="993" w:hanging="567"/>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Định hướng chọn môn thi xét tốt nghiệp 2016 và xét ĐH - Cao đẳng – TCCN</w:t>
      </w:r>
    </w:p>
    <w:p w:rsidR="005C0093" w:rsidRPr="000B1E9C" w:rsidRDefault="005C0093"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Việc định </w:t>
      </w: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hướng chọn môn thi xét tốt nghiệp 2016 và xét ĐH - Cao đẳng – TCCN</w:t>
      </w: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rất quan trọng.</w:t>
      </w:r>
    </w:p>
    <w:p w:rsidR="005C0093" w:rsidRPr="000B1E9C" w:rsidRDefault="005C0093"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GVCN phải phối hợp chặt chẽ với GVBM để nắm rõ về năng lực học tập của hs để định hướng hs chọn môn thi phù hợp với khả năng của hs, không chỉ dễ dàng đủ điều kiện xét TN THPT mà còn xét vào các trường Đại học Cao đẳng theo nguyện vọng và sở thích của hs.</w:t>
      </w:r>
    </w:p>
    <w:p w:rsidR="005C0093" w:rsidRPr="000B1E9C" w:rsidRDefault="005C0093"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Tránh việc chọn môn thi theo bạn bè, theo nhóm </w:t>
      </w:r>
      <w:r w:rsidR="00114301"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vì nhiều hs sợ lẻ loi khi đi học và đi thi</w:t>
      </w:r>
    </w:p>
    <w:p w:rsidR="00B40B10" w:rsidRPr="000B1E9C" w:rsidRDefault="00B40B10" w:rsidP="00931021">
      <w:pPr>
        <w:pStyle w:val="ListParagraph"/>
        <w:numPr>
          <w:ilvl w:val="0"/>
          <w:numId w:val="2"/>
        </w:numPr>
        <w:tabs>
          <w:tab w:val="left" w:pos="2333"/>
          <w:tab w:val="center" w:pos="5400"/>
          <w:tab w:val="center" w:pos="7088"/>
        </w:tabs>
        <w:spacing w:after="0"/>
        <w:ind w:left="993" w:hanging="567"/>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Tổ chức thi thử THPT Quốc gia tại trường</w:t>
      </w:r>
    </w:p>
    <w:p w:rsidR="00114301" w:rsidRPr="000B1E9C" w:rsidRDefault="00114301"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Nên tổ chức thi thử </w:t>
      </w: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THPT Quốc gia tại trường</w:t>
      </w: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cho thật nghiêm túc để hs có thể hình dung được kì thi.</w:t>
      </w:r>
    </w:p>
    <w:p w:rsidR="00114301" w:rsidRPr="000B1E9C" w:rsidRDefault="00114301"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Các em có thể cọ sát với dạng đề thi </w:t>
      </w: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THPT Quốc gia </w:t>
      </w:r>
    </w:p>
    <w:p w:rsidR="00114301" w:rsidRPr="000B1E9C" w:rsidRDefault="00114301"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Giúp tâm lí các em hs vững vàng hơn khi bước vào kì thi thật</w:t>
      </w:r>
    </w:p>
    <w:p w:rsidR="00114301" w:rsidRPr="000B1E9C" w:rsidRDefault="00114301"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Việc chấm thi thử cũng phải được tổ chức  nghiêm túc, đúng 2 vòng theo qui định.</w:t>
      </w:r>
    </w:p>
    <w:p w:rsidR="00B40B10" w:rsidRPr="000B1E9C" w:rsidRDefault="00B40B10" w:rsidP="000B1E9C">
      <w:pPr>
        <w:pStyle w:val="ListParagraph"/>
        <w:numPr>
          <w:ilvl w:val="0"/>
          <w:numId w:val="2"/>
        </w:numPr>
        <w:spacing w:after="0"/>
        <w:ind w:left="0" w:firstLine="360"/>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Coi thi – Chấm thi THPT Quốc gia </w:t>
      </w:r>
    </w:p>
    <w:p w:rsidR="00114301" w:rsidRPr="000B1E9C" w:rsidRDefault="00114301"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GV coi thi phải nghiêm túc, có trách nhiệm, chấp hành đúng những quy định trong sinh hoạt nội quy kỳ thi </w:t>
      </w:r>
    </w:p>
    <w:p w:rsidR="00114301" w:rsidRPr="000B1E9C" w:rsidRDefault="00114301" w:rsidP="000B1E9C">
      <w:pPr>
        <w:pStyle w:val="ListParagraph"/>
        <w:numPr>
          <w:ilvl w:val="0"/>
          <w:numId w:val="4"/>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Việc chấm thi cũng phải nghiêm túc, đây cũng là cơ hội để Gv có thể có thêm kinh nghiệm trong quá trình giảng dạy</w:t>
      </w:r>
    </w:p>
    <w:p w:rsidR="00B40B10" w:rsidRPr="000B1E9C" w:rsidRDefault="00B40B10" w:rsidP="000B1E9C">
      <w:pPr>
        <w:pStyle w:val="ListParagraph"/>
        <w:numPr>
          <w:ilvl w:val="0"/>
          <w:numId w:val="1"/>
        </w:numPr>
        <w:spacing w:after="0"/>
        <w:ind w:left="0" w:firstLine="360"/>
        <w:jc w:val="both"/>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b/>
          <w:sz w:val="26"/>
          <w:szCs w:val="26"/>
          <w:lang w:val="en-US"/>
        </w:rPr>
        <w:t xml:space="preserve">VẤN ĐỀ THUYÊN CHUYỂN GIÁO VIÊN NĂM 2016 </w:t>
      </w:r>
    </w:p>
    <w:p w:rsidR="00B40B10" w:rsidRPr="000B1E9C" w:rsidRDefault="00B40B10" w:rsidP="000B1E9C">
      <w:pPr>
        <w:pStyle w:val="ListParagraph"/>
        <w:numPr>
          <w:ilvl w:val="0"/>
          <w:numId w:val="3"/>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Phòng Tổ chức - HC- TH  trường nên đề nghị Phòng Tổ chức Sở giáo dục cung cấp ưu tiên về số chỉ tiêu thiếu giáo viên các bộ môn của  các Trường trong TPHCM cho trường THPT Lý Tự Trọng để GV có thể chọn nguyên vọng thuyên chuyển phù hợp.</w:t>
      </w:r>
    </w:p>
    <w:p w:rsidR="00B40B10" w:rsidRPr="000B1E9C" w:rsidRDefault="00B40B10" w:rsidP="000B1E9C">
      <w:pPr>
        <w:pStyle w:val="ListParagraph"/>
        <w:numPr>
          <w:ilvl w:val="0"/>
          <w:numId w:val="3"/>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Hiện nay nhiều GV đang thực hiên hồ sơ thuyên chuyển đang mơ hồ về việc các trường mình chọn không biết có chỉ tiêu hay không. </w:t>
      </w:r>
    </w:p>
    <w:p w:rsidR="00B40B10" w:rsidRPr="000B1E9C" w:rsidRDefault="00B40B10" w:rsidP="000B1E9C">
      <w:pPr>
        <w:pStyle w:val="ListParagraph"/>
        <w:numPr>
          <w:ilvl w:val="0"/>
          <w:numId w:val="3"/>
        </w:numPr>
        <w:spacing w:after="0"/>
        <w:ind w:left="0" w:firstLine="360"/>
        <w:jc w:val="both"/>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Vấn đề này GV đang rất tâm t</w:t>
      </w:r>
      <w:r w:rsidRPr="000B1E9C">
        <w:rPr>
          <w:rFonts w:ascii="Times New Roman" w:hAnsi="Times New Roman" w:cs="Times New Roman"/>
          <w:noProof/>
          <w:sz w:val="26"/>
          <w:szCs w:val="26"/>
          <w:lang w:val="en-US"/>
        </w:rPr>
        <mc:AlternateContent>
          <mc:Choice Requires="wps">
            <w:drawing>
              <wp:anchor distT="0" distB="0" distL="114300" distR="114300" simplePos="0" relativeHeight="251660288" behindDoc="0" locked="0" layoutInCell="1" allowOverlap="1" wp14:anchorId="267901C2" wp14:editId="0B454892">
                <wp:simplePos x="0" y="0"/>
                <wp:positionH relativeFrom="column">
                  <wp:posOffset>3076575</wp:posOffset>
                </wp:positionH>
                <wp:positionV relativeFrom="paragraph">
                  <wp:posOffset>417195</wp:posOffset>
                </wp:positionV>
                <wp:extent cx="3257550" cy="15525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3257550" cy="1552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40B10" w:rsidRPr="00931021"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31021">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T/M CHI BỘ</w:t>
                            </w:r>
                          </w:p>
                          <w:p w:rsidR="00B40B10" w:rsidRPr="00931021"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31021">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BÍ THƯ</w:t>
                            </w:r>
                          </w:p>
                          <w:p w:rsidR="00B40B10" w:rsidRPr="00931021"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Pr="00931021"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Pr="00931021"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931021" w:rsidRPr="00931021" w:rsidRDefault="00931021" w:rsidP="00931021">
                            <w:pPr>
                              <w:pStyle w:val="ListParagraph"/>
                              <w:tabs>
                                <w:tab w:val="left" w:pos="2333"/>
                                <w:tab w:val="center" w:pos="5400"/>
                                <w:tab w:val="center" w:pos="7088"/>
                              </w:tabs>
                              <w:spacing w:after="0" w:line="240" w:lineRule="auto"/>
                              <w:ind w:left="1440"/>
                              <w:jc w:val="center"/>
                              <w:rPr>
                                <w:rFonts w:ascii="Times New Roman" w:hAnsi="Times New Roman" w:cs="Times New Roman"/>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31021">
                              <w:rPr>
                                <w:rFonts w:ascii="Times New Roman" w:hAnsi="Times New Roman" w:cs="Times New Roman"/>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Nguyễn Thị Ngọc Trang</w:t>
                            </w:r>
                          </w:p>
                          <w:p w:rsidR="00B40B10" w:rsidRPr="00931021"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Pr="00931021" w:rsidRDefault="00B40B10" w:rsidP="00B40B10">
                            <w:pPr>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 o:spid="_x0000_s1027" type="#_x0000_t202" style="position:absolute;left:0;text-align:left;margin-left:242.25pt;margin-top:32.85pt;width:256.5pt;height:122.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O3diwIAAJIFAAAOAAAAZHJzL2Uyb0RvYy54bWysVEtv2zAMvg/YfxB0X52kTbsFcYqsRYcB&#10;RVusHXpWZCkxJomapMTOfv1I2Xms66XDLrZEfiTFj4/pZWsN26gQa3AlH54MOFNOQlW7Zcm/P918&#10;+MhZTMJVwoBTJd+qyC9n799NGz9RI1iBqVRg6MTFSeNLvkrJT4oiypWyIp6AVw6VGoIVCa9hWVRB&#10;NOjdmmI0GJwXDYTKB5AqRpRed0o+y/61VjLdax1VYqbk+LaUvyF/F/QtZlMxWQbhV7XsnyH+4RVW&#10;1A6D7l1diyTYOtR/ubK1DBBBpxMJtgCta6lyDpjNcPAim8eV8CrnguREv6cp/j+38m7zEFhdlXzE&#10;mRMWS/Sk2sQ+Q8tGxE7j4wRBjx5hqUUxVnknjyikpFsdLP0xHYZ65Hm755acSRSejsYX4zGqJOqG&#10;4zFdyU9xMPchpi8KLKNDyQMWL3MqNrcxddAdhKJFMHV1UxuTL9Qw6soEthFYapPyI9H5HyjjWFPy&#10;81N8Bxk5IPPOs3EkUbll+nCUepdiPqWtUYQx7pvSSFnO9JXYQkrl9vEzmlAaQ73FsMcfXvUW4y4P&#10;tMiRwaW9sa0dhJx9nrEDZdWPHWW6w2NtjvKmY2oXbe6VfQcsoNpiYwToBit6eVNj8W5FTA8i4CRh&#10;wXE7pHv8aANIPvQnzlYQfr0mJzw2OGo5a3AySx5/rkVQnJmvDlv/0/DsjEY5X87GFyO8hGPN4ljj&#10;1vYKsCOGuIe8zEfCJ7M76gD2GZfInKKiSjiJsUuedser1O0LXEJSzecZhMPrRbp1j16Sa2KZWvOp&#10;fRbB9/2bsPXvYDfDYvKijTssWTqYrxPoOvc48dyx2vOPg5+npF9StFmO7xl1WKWz3wAAAP//AwBQ&#10;SwMEFAAGAAgAAAAhABjXVQ7iAAAACgEAAA8AAABkcnMvZG93bnJldi54bWxMj01PwzAMhu9I/IfI&#10;SFwQS7du61bqTggBk7ix8iFuWWPaisapmqwt/55wgqPtR6+fN9tNphUD9a6xjDCfRSCIS6sbrhBe&#10;iofrDQjnFWvVWiaEb3Kwy8/PMpVqO/IzDQdfiRDCLlUItfddKqUrazLKzWxHHG6ftjfKh7GvpO7V&#10;GMJNKxdRtJZGNRw+1Kqju5rKr8PJIHxcVe9Pbnp8HeNV3N3vhyJ50wXi5cV0ewPC0+T/YPjVD+qQ&#10;B6ejPbF2okVYbpargCKsVwmIAGy3SVgcEeJ5tACZZ/J/hfwHAAD//wMAUEsBAi0AFAAGAAgAAAAh&#10;ALaDOJL+AAAA4QEAABMAAAAAAAAAAAAAAAAAAAAAAFtDb250ZW50X1R5cGVzXS54bWxQSwECLQAU&#10;AAYACAAAACEAOP0h/9YAAACUAQAACwAAAAAAAAAAAAAAAAAvAQAAX3JlbHMvLnJlbHNQSwECLQAU&#10;AAYACAAAACEABbzt3YsCAACSBQAADgAAAAAAAAAAAAAAAAAuAgAAZHJzL2Uyb0RvYy54bWxQSwEC&#10;LQAUAAYACAAAACEAGNdVDuIAAAAKAQAADwAAAAAAAAAAAAAAAADlBAAAZHJzL2Rvd25yZXYueG1s&#10;UEsFBgAAAAAEAAQA8wAAAPQFAAAAAA==&#10;" fillcolor="white [3201]" stroked="f" strokeweight=".5pt">
                <v:textbox>
                  <w:txbxContent>
                    <w:p w:rsidR="00B40B10" w:rsidRPr="00931021"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31021">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T/M CHI BỘ</w:t>
                      </w:r>
                    </w:p>
                    <w:p w:rsidR="00B40B10" w:rsidRPr="00931021"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31021">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BÍ THƯ</w:t>
                      </w:r>
                    </w:p>
                    <w:p w:rsidR="00B40B10" w:rsidRPr="00931021"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Pr="00931021"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Pr="00931021"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931021" w:rsidRPr="00931021" w:rsidRDefault="00931021" w:rsidP="00931021">
                      <w:pPr>
                        <w:pStyle w:val="ListParagraph"/>
                        <w:tabs>
                          <w:tab w:val="left" w:pos="2333"/>
                          <w:tab w:val="center" w:pos="5400"/>
                          <w:tab w:val="center" w:pos="7088"/>
                        </w:tabs>
                        <w:spacing w:after="0" w:line="240" w:lineRule="auto"/>
                        <w:ind w:left="1440"/>
                        <w:jc w:val="center"/>
                        <w:rPr>
                          <w:rFonts w:ascii="Times New Roman" w:hAnsi="Times New Roman" w:cs="Times New Roman"/>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31021">
                        <w:rPr>
                          <w:rFonts w:ascii="Times New Roman" w:hAnsi="Times New Roman" w:cs="Times New Roman"/>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Nguyễn Thị Ngọc Trang</w:t>
                      </w:r>
                    </w:p>
                    <w:p w:rsidR="00B40B10" w:rsidRPr="00931021" w:rsidRDefault="00B40B10" w:rsidP="00B40B10">
                      <w:pPr>
                        <w:pStyle w:val="ListParagraph"/>
                        <w:tabs>
                          <w:tab w:val="left" w:pos="2333"/>
                          <w:tab w:val="center" w:pos="5400"/>
                          <w:tab w:val="center" w:pos="7088"/>
                        </w:tabs>
                        <w:spacing w:after="0" w:line="240" w:lineRule="auto"/>
                        <w:ind w:left="1440"/>
                        <w:jc w:val="center"/>
                        <w:rPr>
                          <w:rFonts w:ascii="Times New Roman" w:hAnsi="Times New Roman" w:cs="Times New Roman"/>
                          <w:b/>
                          <w:sz w:val="28"/>
                          <w:szCs w:val="28"/>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B40B10" w:rsidRPr="00931021" w:rsidRDefault="00B40B10" w:rsidP="00B40B10">
                      <w:pPr>
                        <w:jc w:val="center"/>
                        <w:rPr>
                          <w:sz w:val="28"/>
                          <w:szCs w:val="28"/>
                        </w:rPr>
                      </w:pPr>
                    </w:p>
                  </w:txbxContent>
                </v:textbox>
              </v:shape>
            </w:pict>
          </mc:Fallback>
        </mc:AlternateContent>
      </w:r>
      <w:r w:rsidR="00114301"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ư</w:t>
      </w:r>
      <w:r w:rsidR="00931021" w:rsidRPr="000B1E9C">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kính mong các cấp lãnh đạo tạo mọi điều kiện để giúp đỡ cho giáo viên trong quá trình thuyên chuyển công tác.</w:t>
      </w:r>
    </w:p>
    <w:sectPr w:rsidR="00B40B10" w:rsidRPr="000B1E9C" w:rsidSect="0098712A">
      <w:footerReference w:type="default" r:id="rId8"/>
      <w:pgSz w:w="12240" w:h="15840"/>
      <w:pgMar w:top="709" w:right="900" w:bottom="1135" w:left="1440" w:header="720" w:footer="27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E94" w:rsidRDefault="00B14E94">
      <w:pPr>
        <w:spacing w:after="0" w:line="240" w:lineRule="auto"/>
      </w:pPr>
      <w:r>
        <w:separator/>
      </w:r>
    </w:p>
  </w:endnote>
  <w:endnote w:type="continuationSeparator" w:id="0">
    <w:p w:rsidR="00B14E94" w:rsidRDefault="00B14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3058840"/>
      <w:docPartObj>
        <w:docPartGallery w:val="Page Numbers (Bottom of Page)"/>
        <w:docPartUnique/>
      </w:docPartObj>
    </w:sdtPr>
    <w:sdtEndPr>
      <w:rPr>
        <w:noProof/>
      </w:rPr>
    </w:sdtEndPr>
    <w:sdtContent>
      <w:p w:rsidR="00E578A0" w:rsidRDefault="00BA1E77">
        <w:pPr>
          <w:pStyle w:val="Footer"/>
          <w:jc w:val="center"/>
        </w:pPr>
        <w:r>
          <w:fldChar w:fldCharType="begin"/>
        </w:r>
        <w:r>
          <w:instrText xml:space="preserve"> PAGE   \* MERGEFORMAT </w:instrText>
        </w:r>
        <w:r>
          <w:fldChar w:fldCharType="separate"/>
        </w:r>
        <w:r w:rsidR="000B1E9C">
          <w:rPr>
            <w:noProof/>
          </w:rPr>
          <w:t>1</w:t>
        </w:r>
        <w:r>
          <w:rPr>
            <w:noProof/>
          </w:rPr>
          <w:fldChar w:fldCharType="end"/>
        </w:r>
      </w:p>
    </w:sdtContent>
  </w:sdt>
  <w:p w:rsidR="00E578A0" w:rsidRDefault="00B14E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E94" w:rsidRDefault="00B14E94">
      <w:pPr>
        <w:spacing w:after="0" w:line="240" w:lineRule="auto"/>
      </w:pPr>
      <w:r>
        <w:separator/>
      </w:r>
    </w:p>
  </w:footnote>
  <w:footnote w:type="continuationSeparator" w:id="0">
    <w:p w:rsidR="00B14E94" w:rsidRDefault="00B14E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56A99"/>
    <w:multiLevelType w:val="hybridMultilevel"/>
    <w:tmpl w:val="44DE7B76"/>
    <w:lvl w:ilvl="0" w:tplc="D2FA67E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5B127F"/>
    <w:multiLevelType w:val="hybridMultilevel"/>
    <w:tmpl w:val="4532224C"/>
    <w:lvl w:ilvl="0" w:tplc="04090013">
      <w:start w:val="1"/>
      <w:numFmt w:val="upp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7A92853"/>
    <w:multiLevelType w:val="hybridMultilevel"/>
    <w:tmpl w:val="63148BC8"/>
    <w:lvl w:ilvl="0" w:tplc="1924CF9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7623AD"/>
    <w:multiLevelType w:val="hybridMultilevel"/>
    <w:tmpl w:val="8686564E"/>
    <w:lvl w:ilvl="0" w:tplc="D306389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B10"/>
    <w:rsid w:val="000B1E9C"/>
    <w:rsid w:val="00114301"/>
    <w:rsid w:val="001D05A3"/>
    <w:rsid w:val="005C0093"/>
    <w:rsid w:val="00931021"/>
    <w:rsid w:val="009C4923"/>
    <w:rsid w:val="00B14E94"/>
    <w:rsid w:val="00B40B10"/>
    <w:rsid w:val="00BA1E77"/>
    <w:rsid w:val="00E15885"/>
    <w:rsid w:val="00FF4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0B10"/>
    <w:pPr>
      <w:ind w:left="720"/>
      <w:contextualSpacing/>
    </w:pPr>
  </w:style>
  <w:style w:type="paragraph" w:styleId="Footer">
    <w:name w:val="footer"/>
    <w:basedOn w:val="Normal"/>
    <w:link w:val="FooterChar"/>
    <w:uiPriority w:val="99"/>
    <w:unhideWhenUsed/>
    <w:rsid w:val="00B40B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0B10"/>
    <w:rPr>
      <w:lang w:val="vi-VN"/>
    </w:rPr>
  </w:style>
  <w:style w:type="character" w:customStyle="1" w:styleId="apple-converted-space">
    <w:name w:val="apple-converted-space"/>
    <w:basedOn w:val="DefaultParagraphFont"/>
    <w:rsid w:val="001D05A3"/>
  </w:style>
  <w:style w:type="character" w:styleId="Emphasis">
    <w:name w:val="Emphasis"/>
    <w:basedOn w:val="DefaultParagraphFont"/>
    <w:uiPriority w:val="20"/>
    <w:qFormat/>
    <w:rsid w:val="001D05A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0B10"/>
    <w:pPr>
      <w:ind w:left="720"/>
      <w:contextualSpacing/>
    </w:pPr>
  </w:style>
  <w:style w:type="paragraph" w:styleId="Footer">
    <w:name w:val="footer"/>
    <w:basedOn w:val="Normal"/>
    <w:link w:val="FooterChar"/>
    <w:uiPriority w:val="99"/>
    <w:unhideWhenUsed/>
    <w:rsid w:val="00B40B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0B10"/>
    <w:rPr>
      <w:lang w:val="vi-VN"/>
    </w:rPr>
  </w:style>
  <w:style w:type="character" w:customStyle="1" w:styleId="apple-converted-space">
    <w:name w:val="apple-converted-space"/>
    <w:basedOn w:val="DefaultParagraphFont"/>
    <w:rsid w:val="001D05A3"/>
  </w:style>
  <w:style w:type="character" w:styleId="Emphasis">
    <w:name w:val="Emphasis"/>
    <w:basedOn w:val="DefaultParagraphFont"/>
    <w:uiPriority w:val="20"/>
    <w:qFormat/>
    <w:rsid w:val="001D05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2</cp:revision>
  <dcterms:created xsi:type="dcterms:W3CDTF">2016-05-04T18:15:00Z</dcterms:created>
  <dcterms:modified xsi:type="dcterms:W3CDTF">2016-05-04T18:15:00Z</dcterms:modified>
</cp:coreProperties>
</file>